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B76E38">
      <w:pPr>
        <w:pStyle w:val="8"/>
        <w:numPr>
          <w:ilvl w:val="0"/>
          <w:numId w:val="0"/>
        </w:numPr>
        <w:ind w:leftChars="0"/>
      </w:pPr>
    </w:p>
    <w:p w14:paraId="250C286D">
      <w:pPr>
        <w:pStyle w:val="8"/>
        <w:numPr>
          <w:ilvl w:val="0"/>
          <w:numId w:val="0"/>
        </w:numPr>
        <w:ind w:leftChars="0" w:firstLine="420" w:firstLineChars="0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优秀工程师奖操作流程（申报</w:t>
      </w:r>
      <w:r>
        <w:rPr>
          <w:rFonts w:hint="eastAsia"/>
          <w:sz w:val="52"/>
          <w:szCs w:val="52"/>
          <w:lang w:val="en-US" w:eastAsia="zh-CN"/>
        </w:rPr>
        <w:t>人</w:t>
      </w:r>
      <w:r>
        <w:rPr>
          <w:rFonts w:hint="eastAsia"/>
          <w:sz w:val="52"/>
          <w:szCs w:val="52"/>
        </w:rPr>
        <w:t>）</w:t>
      </w:r>
    </w:p>
    <w:p w14:paraId="118B743D">
      <w:pPr>
        <w:pStyle w:val="8"/>
        <w:numPr>
          <w:ilvl w:val="0"/>
          <w:numId w:val="0"/>
        </w:numPr>
        <w:ind w:leftChars="0"/>
      </w:pPr>
    </w:p>
    <w:p w14:paraId="78C6C2BE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进入【北京公路学会】网站</w:t>
      </w:r>
    </w:p>
    <w:p w14:paraId="7C29F8D8">
      <w:r>
        <w:drawing>
          <wp:inline distT="0" distB="0" distL="0" distR="0">
            <wp:extent cx="5274310" cy="28219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6031">
      <w:pPr>
        <w:pStyle w:val="8"/>
        <w:numPr>
          <w:ilvl w:val="0"/>
          <w:numId w:val="1"/>
        </w:numPr>
        <w:ind w:firstLineChars="0"/>
        <w:rPr>
          <w:color w:val="FF0000"/>
        </w:rPr>
      </w:pPr>
      <w:r>
        <w:rPr>
          <w:rFonts w:hint="eastAsia"/>
        </w:rPr>
        <w:t>登录账号，需要成为学会【</w:t>
      </w:r>
      <w:r>
        <w:rPr>
          <w:rFonts w:hint="eastAsia"/>
          <w:lang w:val="en-US" w:eastAsia="zh-CN"/>
        </w:rPr>
        <w:t>个人</w:t>
      </w:r>
      <w:r>
        <w:rPr>
          <w:rFonts w:hint="eastAsia"/>
        </w:rPr>
        <w:t>会员】，才能进行</w:t>
      </w:r>
      <w:r>
        <w:rPr>
          <w:rFonts w:hint="eastAsia"/>
          <w:lang w:val="en-US" w:eastAsia="zh-CN"/>
        </w:rPr>
        <w:t>优秀工程师</w:t>
      </w:r>
      <w:r>
        <w:rPr>
          <w:rFonts w:hint="eastAsia"/>
        </w:rPr>
        <w:t>奖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注：</w:t>
      </w:r>
      <w:r>
        <w:rPr>
          <w:rFonts w:hint="eastAsia"/>
          <w:color w:val="FF0000"/>
          <w:lang w:eastAsia="zh-CN"/>
        </w:rPr>
        <w:t>青年科技奖</w:t>
      </w:r>
      <w:r>
        <w:rPr>
          <w:rFonts w:hint="eastAsia"/>
          <w:color w:val="FF0000"/>
          <w:lang w:val="en-US" w:eastAsia="zh-CN"/>
        </w:rPr>
        <w:t>和优秀工程师</w:t>
      </w:r>
      <w:r>
        <w:rPr>
          <w:rFonts w:hint="eastAsia"/>
          <w:color w:val="FF0000"/>
        </w:rPr>
        <w:t>奖</w:t>
      </w:r>
      <w:r>
        <w:rPr>
          <w:rFonts w:hint="eastAsia"/>
          <w:color w:val="FF0000"/>
          <w:lang w:val="en-US" w:eastAsia="zh-CN"/>
        </w:rPr>
        <w:t>只可申请其中一项</w:t>
      </w:r>
      <w:bookmarkStart w:id="0" w:name="_GoBack"/>
      <w:bookmarkEnd w:id="0"/>
      <w:r>
        <w:rPr>
          <w:rFonts w:hint="eastAsia"/>
          <w:color w:val="FF0000"/>
          <w:lang w:eastAsia="zh-CN"/>
        </w:rPr>
        <w:t>）</w:t>
      </w:r>
    </w:p>
    <w:p w14:paraId="34431D08">
      <w:r>
        <w:drawing>
          <wp:inline distT="0" distB="0" distL="0" distR="0">
            <wp:extent cx="4932045" cy="263906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7EAC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进入系统选择【</w:t>
      </w:r>
      <w:r>
        <w:rPr>
          <w:rFonts w:hint="eastAsia"/>
          <w:lang w:val="en-US" w:eastAsia="zh-CN"/>
        </w:rPr>
        <w:t>优秀工程师奖</w:t>
      </w:r>
      <w:r>
        <w:rPr>
          <w:rFonts w:hint="eastAsia"/>
        </w:rPr>
        <w:t>申报】，下载模板</w:t>
      </w:r>
    </w:p>
    <w:p w14:paraId="39B139E4">
      <w:r>
        <w:drawing>
          <wp:inline distT="0" distB="0" distL="114300" distR="114300">
            <wp:extent cx="5158105" cy="1109980"/>
            <wp:effectExtent l="0" t="0" r="10795" b="762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6BC83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点击【新增】，根据提示填写资料，上传附件</w:t>
      </w:r>
    </w:p>
    <w:p w14:paraId="207AE1E1">
      <w:r>
        <w:drawing>
          <wp:inline distT="0" distB="0" distL="114300" distR="114300">
            <wp:extent cx="5264150" cy="1223645"/>
            <wp:effectExtent l="0" t="0" r="6350" b="82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84AFC"/>
    <w:p w14:paraId="7BA15BA4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点击【提交】，即可提交申请</w:t>
      </w:r>
    </w:p>
    <w:p w14:paraId="7845A852">
      <w:r>
        <w:drawing>
          <wp:inline distT="0" distB="0" distL="114300" distR="114300">
            <wp:extent cx="5272405" cy="2434590"/>
            <wp:effectExtent l="0" t="0" r="10795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5AD6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点击申报项右侧的【查看流程】，即可查看本次申报流程进度与流程图</w:t>
      </w:r>
    </w:p>
    <w:p w14:paraId="69447FC2">
      <w:r>
        <w:drawing>
          <wp:inline distT="0" distB="0" distL="114300" distR="114300">
            <wp:extent cx="5253990" cy="1193165"/>
            <wp:effectExtent l="0" t="0" r="3810" b="6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5A6C7">
      <w:r>
        <w:drawing>
          <wp:inline distT="0" distB="0" distL="114300" distR="114300">
            <wp:extent cx="5267960" cy="2172335"/>
            <wp:effectExtent l="0" t="0" r="2540" b="1206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84215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BC39AD"/>
    <w:multiLevelType w:val="multilevel"/>
    <w:tmpl w:val="2ABC39A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8CE"/>
    <w:rsid w:val="000C22EB"/>
    <w:rsid w:val="00176716"/>
    <w:rsid w:val="001778CE"/>
    <w:rsid w:val="001E2549"/>
    <w:rsid w:val="00263E92"/>
    <w:rsid w:val="00325E9B"/>
    <w:rsid w:val="00330F6D"/>
    <w:rsid w:val="0035387D"/>
    <w:rsid w:val="00692F74"/>
    <w:rsid w:val="0077203E"/>
    <w:rsid w:val="009B540F"/>
    <w:rsid w:val="009E6730"/>
    <w:rsid w:val="00A93390"/>
    <w:rsid w:val="00AA3939"/>
    <w:rsid w:val="00AA4802"/>
    <w:rsid w:val="00B10445"/>
    <w:rsid w:val="00B341E0"/>
    <w:rsid w:val="00BD70D9"/>
    <w:rsid w:val="00C938FE"/>
    <w:rsid w:val="00D132D0"/>
    <w:rsid w:val="00D309C9"/>
    <w:rsid w:val="00DE5020"/>
    <w:rsid w:val="00E6244D"/>
    <w:rsid w:val="00EF1902"/>
    <w:rsid w:val="02B35154"/>
    <w:rsid w:val="0FC11934"/>
    <w:rsid w:val="11577D74"/>
    <w:rsid w:val="15795993"/>
    <w:rsid w:val="1B7E493A"/>
    <w:rsid w:val="308B63AE"/>
    <w:rsid w:val="33233CD9"/>
    <w:rsid w:val="346C2A8B"/>
    <w:rsid w:val="36BE2570"/>
    <w:rsid w:val="41435328"/>
    <w:rsid w:val="4162149D"/>
    <w:rsid w:val="452977D5"/>
    <w:rsid w:val="53D16E22"/>
    <w:rsid w:val="7FE0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162</Words>
  <Characters>162</Characters>
  <Lines>1</Lines>
  <Paragraphs>1</Paragraphs>
  <TotalTime>0</TotalTime>
  <ScaleCrop>false</ScaleCrop>
  <LinksUpToDate>false</LinksUpToDate>
  <CharactersWithSpaces>162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2025-03-07T02:52:00Z</dcterms:created>
  <dc:creator>YJF</dc:creator>
  <cp:lastModifiedBy>张英伟</cp:lastModifiedBy>
  <dcterms:modified xsi:type="dcterms:W3CDTF">2026-03-04T06:45:12Z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eyJoZGlkIjoiYjFjZGZkMzExZGRhYzNiYTA4NTIyZWQ5ZDA1Mjc5NDgiLCJ1c2VySWQiOiI3NjA4MzI1MTgifQ==</vt:lpwstr>
  </property>
  <property fmtid="{D5CDD505-2E9C-101B-9397-08002B2CF9AE}" pid="3" name="KSOProductBuildVer">
    <vt:lpwstr>2052-12.1.0.24657</vt:lpwstr>
  </property>
  <property fmtid="{D5CDD505-2E9C-101B-9397-08002B2CF9AE}" pid="4" name="ICV">
    <vt:lpwstr>7A80C395603B4F89B61E67B73169803A_12</vt:lpwstr>
  </property>
</Properties>
</file>