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FC61" w14:textId="6B154886" w:rsidR="00C24D57" w:rsidRPr="00FB09C1" w:rsidRDefault="00C24D57" w:rsidP="00C24D57">
      <w:pPr>
        <w:spacing w:line="360" w:lineRule="auto"/>
        <w:ind w:right="600"/>
        <w:jc w:val="left"/>
        <w:rPr>
          <w:rFonts w:ascii="宋体" w:hAnsi="宋体"/>
          <w:bCs/>
          <w:kern w:val="0"/>
          <w:sz w:val="32"/>
          <w:szCs w:val="32"/>
        </w:rPr>
      </w:pPr>
      <w:r w:rsidRPr="00FB09C1">
        <w:rPr>
          <w:rFonts w:ascii="宋体" w:hAnsi="宋体" w:hint="eastAsia"/>
          <w:bCs/>
          <w:kern w:val="0"/>
          <w:sz w:val="32"/>
          <w:szCs w:val="32"/>
        </w:rPr>
        <w:t>附件</w:t>
      </w:r>
      <w:r w:rsidR="00C119BC" w:rsidRPr="00FB09C1">
        <w:rPr>
          <w:rFonts w:ascii="宋体" w:hAnsi="宋体"/>
          <w:bCs/>
          <w:kern w:val="0"/>
          <w:sz w:val="32"/>
          <w:szCs w:val="32"/>
        </w:rPr>
        <w:t>2</w:t>
      </w:r>
    </w:p>
    <w:p w14:paraId="5CCA32B6" w14:textId="10028CAB" w:rsidR="00C24D57" w:rsidRPr="00906949" w:rsidRDefault="00C24D57" w:rsidP="00C24D57">
      <w:pPr>
        <w:pStyle w:val="a9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906949">
        <w:rPr>
          <w:rFonts w:ascii="宋体" w:hAnsi="宋体" w:hint="eastAsia"/>
          <w:b/>
          <w:sz w:val="32"/>
          <w:szCs w:val="32"/>
        </w:rPr>
        <w:t>北京市交通行业</w:t>
      </w:r>
      <w:r w:rsidR="003D4239" w:rsidRPr="00906949">
        <w:rPr>
          <w:rFonts w:ascii="宋体" w:hAnsi="宋体" w:hint="eastAsia"/>
          <w:b/>
          <w:sz w:val="32"/>
          <w:szCs w:val="32"/>
        </w:rPr>
        <w:t>科技成果</w:t>
      </w:r>
      <w:r w:rsidR="00906949">
        <w:rPr>
          <w:rFonts w:ascii="宋体" w:hAnsi="宋体" w:hint="eastAsia"/>
          <w:b/>
          <w:sz w:val="32"/>
          <w:szCs w:val="32"/>
        </w:rPr>
        <w:t>申报</w:t>
      </w:r>
      <w:r w:rsidR="00906949" w:rsidRPr="00906949">
        <w:rPr>
          <w:rFonts w:ascii="宋体" w:hAnsi="宋体" w:hint="eastAsia"/>
          <w:b/>
          <w:sz w:val="32"/>
          <w:szCs w:val="32"/>
        </w:rPr>
        <w:t>材料</w:t>
      </w:r>
    </w:p>
    <w:p w14:paraId="06B95AFB" w14:textId="796ADBF8" w:rsidR="00643880" w:rsidRPr="00643880" w:rsidRDefault="00643880" w:rsidP="00643880">
      <w:pPr>
        <w:spacing w:before="60" w:after="60"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申报纳入清单的北京市交通行业科技成果提供以下材料：</w:t>
      </w:r>
    </w:p>
    <w:p w14:paraId="18CEDEF5" w14:textId="2EB59246" w:rsidR="00906949" w:rsidRPr="00906949" w:rsidRDefault="00906949" w:rsidP="00906949">
      <w:pPr>
        <w:pStyle w:val="ac"/>
        <w:numPr>
          <w:ilvl w:val="1"/>
          <w:numId w:val="4"/>
        </w:numPr>
        <w:spacing w:before="60" w:after="60" w:line="60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申报书；</w:t>
      </w:r>
    </w:p>
    <w:p w14:paraId="389E2762" w14:textId="5B0526AD" w:rsidR="00906949" w:rsidRPr="00906949" w:rsidRDefault="00906949" w:rsidP="00906949">
      <w:pPr>
        <w:pStyle w:val="ac"/>
        <w:numPr>
          <w:ilvl w:val="1"/>
          <w:numId w:val="4"/>
        </w:numPr>
        <w:spacing w:before="60" w:after="60" w:line="600" w:lineRule="exact"/>
        <w:ind w:left="142" w:firstLineChars="0" w:firstLine="278"/>
        <w:rPr>
          <w:rFonts w:ascii="宋体" w:hAnsi="宋体"/>
          <w:sz w:val="28"/>
          <w:szCs w:val="28"/>
        </w:rPr>
      </w:pPr>
      <w:r w:rsidRPr="00906949">
        <w:rPr>
          <w:rFonts w:ascii="宋体" w:hAnsi="宋体"/>
          <w:sz w:val="28"/>
          <w:szCs w:val="28"/>
        </w:rPr>
        <w:t>申报单位的统一社会信用代码证书或事业</w:t>
      </w:r>
      <w:r w:rsidRPr="00906949">
        <w:rPr>
          <w:rFonts w:ascii="宋体" w:hAnsi="宋体" w:hint="eastAsia"/>
          <w:sz w:val="28"/>
          <w:szCs w:val="28"/>
        </w:rPr>
        <w:t>单位</w:t>
      </w:r>
      <w:r w:rsidRPr="00906949">
        <w:rPr>
          <w:rFonts w:ascii="宋体" w:hAnsi="宋体"/>
          <w:sz w:val="28"/>
          <w:szCs w:val="28"/>
        </w:rPr>
        <w:t>法人证书复印件，以及其他资质资格文件；</w:t>
      </w:r>
    </w:p>
    <w:p w14:paraId="25976374" w14:textId="54C58B77" w:rsidR="00906949" w:rsidRDefault="00906949" w:rsidP="00906949">
      <w:pPr>
        <w:pStyle w:val="ac"/>
        <w:numPr>
          <w:ilvl w:val="1"/>
          <w:numId w:val="4"/>
        </w:numPr>
        <w:spacing w:before="60" w:after="60" w:line="600" w:lineRule="exact"/>
        <w:ind w:left="0" w:firstLineChars="0" w:firstLine="420"/>
        <w:rPr>
          <w:rFonts w:ascii="宋体" w:hAnsi="宋体"/>
          <w:sz w:val="28"/>
          <w:szCs w:val="28"/>
        </w:rPr>
      </w:pPr>
      <w:r w:rsidRPr="00906949">
        <w:rPr>
          <w:rFonts w:ascii="宋体" w:hAnsi="宋体"/>
          <w:sz w:val="28"/>
          <w:szCs w:val="28"/>
        </w:rPr>
        <w:t>成果鉴定（验收）证书、科技成果登记证书及其它必要的技术资料；</w:t>
      </w:r>
    </w:p>
    <w:p w14:paraId="50549973" w14:textId="77777777" w:rsidR="00906949" w:rsidRPr="00906949" w:rsidRDefault="00906949" w:rsidP="00906949">
      <w:pPr>
        <w:pStyle w:val="ac"/>
        <w:numPr>
          <w:ilvl w:val="1"/>
          <w:numId w:val="4"/>
        </w:numPr>
        <w:spacing w:before="60" w:after="60" w:line="600" w:lineRule="exact"/>
        <w:ind w:firstLineChars="0"/>
        <w:rPr>
          <w:rFonts w:ascii="宋体" w:hAnsi="宋体"/>
          <w:kern w:val="0"/>
          <w:sz w:val="28"/>
          <w:szCs w:val="28"/>
        </w:rPr>
      </w:pPr>
      <w:r w:rsidRPr="00906949">
        <w:rPr>
          <w:rFonts w:ascii="宋体" w:hAnsi="宋体"/>
          <w:kern w:val="0"/>
          <w:sz w:val="28"/>
          <w:szCs w:val="28"/>
        </w:rPr>
        <w:t>具有相关资质的部门出具的技术性能、产品质量检测报告；</w:t>
      </w:r>
    </w:p>
    <w:p w14:paraId="39843B7B" w14:textId="0AD20AB5" w:rsidR="00906949" w:rsidRPr="00906949" w:rsidRDefault="00906949" w:rsidP="00906949">
      <w:pPr>
        <w:pStyle w:val="ac"/>
        <w:numPr>
          <w:ilvl w:val="1"/>
          <w:numId w:val="4"/>
        </w:numPr>
        <w:spacing w:before="60" w:after="60" w:line="600" w:lineRule="exact"/>
        <w:ind w:left="0" w:firstLineChars="0" w:firstLine="420"/>
        <w:rPr>
          <w:rFonts w:ascii="宋体" w:hAnsi="宋体"/>
          <w:kern w:val="0"/>
          <w:sz w:val="28"/>
          <w:szCs w:val="28"/>
        </w:rPr>
      </w:pPr>
      <w:r w:rsidRPr="00906949">
        <w:rPr>
          <w:rFonts w:ascii="宋体" w:hAnsi="宋体"/>
          <w:kern w:val="0"/>
          <w:sz w:val="28"/>
          <w:szCs w:val="28"/>
        </w:rPr>
        <w:t>专利证书或其它知识产权证明文件（知识产权共有单位同意申报的授权书）；</w:t>
      </w:r>
    </w:p>
    <w:p w14:paraId="7C43DEE8" w14:textId="7D57DC91" w:rsidR="00906949" w:rsidRPr="00643880" w:rsidRDefault="00906949" w:rsidP="00643880">
      <w:pPr>
        <w:pStyle w:val="ac"/>
        <w:numPr>
          <w:ilvl w:val="1"/>
          <w:numId w:val="4"/>
        </w:numPr>
        <w:spacing w:before="60" w:after="60" w:line="600" w:lineRule="exact"/>
        <w:ind w:firstLineChars="0"/>
        <w:rPr>
          <w:rFonts w:ascii="宋体" w:hAnsi="宋体"/>
          <w:color w:val="000000"/>
          <w:kern w:val="0"/>
          <w:sz w:val="28"/>
          <w:szCs w:val="28"/>
        </w:rPr>
      </w:pPr>
      <w:r w:rsidRPr="00906949">
        <w:rPr>
          <w:rFonts w:ascii="宋体" w:hAnsi="宋体"/>
          <w:color w:val="000000"/>
          <w:kern w:val="0"/>
          <w:sz w:val="28"/>
          <w:szCs w:val="28"/>
        </w:rPr>
        <w:t>应用单位出具的应用意见</w:t>
      </w:r>
      <w:r w:rsidRPr="00906949">
        <w:rPr>
          <w:rFonts w:ascii="宋体" w:hAnsi="宋体" w:hint="eastAsia"/>
          <w:color w:val="000000"/>
          <w:kern w:val="0"/>
          <w:sz w:val="28"/>
          <w:szCs w:val="28"/>
        </w:rPr>
        <w:t>或应用于生产与工程实践的证明；</w:t>
      </w:r>
    </w:p>
    <w:p w14:paraId="39005878" w14:textId="77777777" w:rsidR="00906949" w:rsidRPr="00906949" w:rsidRDefault="00906949" w:rsidP="00906949">
      <w:pPr>
        <w:spacing w:before="60" w:after="60" w:line="600" w:lineRule="exact"/>
        <w:rPr>
          <w:rFonts w:ascii="宋体" w:hAnsi="宋体"/>
          <w:sz w:val="28"/>
          <w:szCs w:val="28"/>
        </w:rPr>
      </w:pPr>
    </w:p>
    <w:p w14:paraId="4589CAB5" w14:textId="0CE0C531" w:rsidR="00906949" w:rsidRPr="00906949" w:rsidRDefault="00906949" w:rsidP="00906949">
      <w:pPr>
        <w:spacing w:before="60" w:after="60" w:line="600" w:lineRule="exact"/>
        <w:rPr>
          <w:rFonts w:ascii="仿宋_GB2312" w:eastAsia="仿宋_GB2312" w:hAnsi="宋体"/>
          <w:b/>
          <w:sz w:val="28"/>
          <w:szCs w:val="28"/>
        </w:rPr>
      </w:pPr>
    </w:p>
    <w:sectPr w:rsidR="00906949" w:rsidRPr="00906949" w:rsidSect="00906949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748B2" w14:textId="77777777" w:rsidR="005163E6" w:rsidRDefault="005163E6" w:rsidP="00C24D57">
      <w:r>
        <w:separator/>
      </w:r>
    </w:p>
  </w:endnote>
  <w:endnote w:type="continuationSeparator" w:id="0">
    <w:p w14:paraId="1332170D" w14:textId="77777777" w:rsidR="005163E6" w:rsidRDefault="005163E6" w:rsidP="00C2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E67A3" w14:textId="77777777" w:rsidR="005163E6" w:rsidRDefault="005163E6" w:rsidP="00C24D57">
      <w:r>
        <w:separator/>
      </w:r>
    </w:p>
  </w:footnote>
  <w:footnote w:type="continuationSeparator" w:id="0">
    <w:p w14:paraId="6242BD2A" w14:textId="77777777" w:rsidR="005163E6" w:rsidRDefault="005163E6" w:rsidP="00C2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71400"/>
    <w:multiLevelType w:val="hybridMultilevel"/>
    <w:tmpl w:val="103E6EB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270EE7"/>
    <w:multiLevelType w:val="hybridMultilevel"/>
    <w:tmpl w:val="E458A59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3">
      <w:start w:val="1"/>
      <w:numFmt w:val="chineseCountingThousand"/>
      <w:lvlText w:val="%2、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525782"/>
    <w:multiLevelType w:val="hybridMultilevel"/>
    <w:tmpl w:val="27E871D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944C67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65"/>
    <w:rsid w:val="001806C1"/>
    <w:rsid w:val="00340B05"/>
    <w:rsid w:val="00344D24"/>
    <w:rsid w:val="003D4239"/>
    <w:rsid w:val="004365B4"/>
    <w:rsid w:val="005163E6"/>
    <w:rsid w:val="00643880"/>
    <w:rsid w:val="00690896"/>
    <w:rsid w:val="0069368A"/>
    <w:rsid w:val="006B070D"/>
    <w:rsid w:val="00790365"/>
    <w:rsid w:val="008F0942"/>
    <w:rsid w:val="00906949"/>
    <w:rsid w:val="009A329C"/>
    <w:rsid w:val="00AE2B95"/>
    <w:rsid w:val="00BA05B4"/>
    <w:rsid w:val="00C119BC"/>
    <w:rsid w:val="00C24D57"/>
    <w:rsid w:val="00CA4F87"/>
    <w:rsid w:val="00D7014D"/>
    <w:rsid w:val="00DA5A27"/>
    <w:rsid w:val="00F618CA"/>
    <w:rsid w:val="00FA59CD"/>
    <w:rsid w:val="00FB09C1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CF17A"/>
  <w15:chartTrackingRefBased/>
  <w15:docId w15:val="{40300DE8-C4D8-401C-A168-22CE573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D57"/>
    <w:rPr>
      <w:sz w:val="18"/>
      <w:szCs w:val="18"/>
    </w:rPr>
  </w:style>
  <w:style w:type="paragraph" w:styleId="a5">
    <w:name w:val="footer"/>
    <w:basedOn w:val="a"/>
    <w:link w:val="a6"/>
    <w:unhideWhenUsed/>
    <w:rsid w:val="00C24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4D57"/>
    <w:rPr>
      <w:sz w:val="18"/>
      <w:szCs w:val="18"/>
    </w:rPr>
  </w:style>
  <w:style w:type="character" w:styleId="a7">
    <w:name w:val="page number"/>
    <w:basedOn w:val="a0"/>
    <w:rsid w:val="00C24D57"/>
  </w:style>
  <w:style w:type="character" w:customStyle="1" w:styleId="a8">
    <w:name w:val="正文文本 字符"/>
    <w:basedOn w:val="a0"/>
    <w:link w:val="a9"/>
    <w:rsid w:val="00C24D57"/>
    <w:rPr>
      <w:rFonts w:eastAsia="宋体"/>
      <w:szCs w:val="24"/>
    </w:rPr>
  </w:style>
  <w:style w:type="paragraph" w:styleId="a9">
    <w:name w:val="Body Text"/>
    <w:basedOn w:val="a"/>
    <w:link w:val="a8"/>
    <w:rsid w:val="00C24D57"/>
    <w:pPr>
      <w:widowControl/>
      <w:spacing w:after="120"/>
      <w:jc w:val="left"/>
    </w:pPr>
    <w:rPr>
      <w:rFonts w:asciiTheme="minorHAnsi" w:hAnsiTheme="minorHAnsi" w:cstheme="minorBidi"/>
    </w:rPr>
  </w:style>
  <w:style w:type="character" w:customStyle="1" w:styleId="1">
    <w:name w:val="正文文本 字符1"/>
    <w:basedOn w:val="a0"/>
    <w:uiPriority w:val="99"/>
    <w:semiHidden/>
    <w:rsid w:val="00C24D57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089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90896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9069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14</cp:revision>
  <dcterms:created xsi:type="dcterms:W3CDTF">2020-03-17T07:15:00Z</dcterms:created>
  <dcterms:modified xsi:type="dcterms:W3CDTF">2020-05-27T01:20:00Z</dcterms:modified>
</cp:coreProperties>
</file>