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2F" w:rsidRDefault="0040182F">
      <w:pPr>
        <w:rPr>
          <w:rFonts w:ascii="楷体_GB2312" w:eastAsia="楷体_GB2312" w:hAnsi="宋体" w:hint="eastAsia"/>
          <w:sz w:val="32"/>
          <w:szCs w:val="32"/>
        </w:rPr>
      </w:pPr>
      <w:r>
        <w:rPr>
          <w:rFonts w:ascii="方正小标宋简体" w:eastAsia="方正小标宋简体" w:hAnsi="宋体"/>
          <w:noProof/>
          <w:color w:val="FF0000"/>
          <w:spacing w:val="7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66040</wp:posOffset>
            </wp:positionH>
            <wp:positionV relativeFrom="margin">
              <wp:posOffset>394335</wp:posOffset>
            </wp:positionV>
            <wp:extent cx="6115050" cy="1209675"/>
            <wp:effectExtent l="19050" t="0" r="0" b="0"/>
            <wp:wrapThrough wrapText="bothSides">
              <wp:wrapPolygon edited="0">
                <wp:start x="-67" y="0"/>
                <wp:lineTo x="-67" y="21430"/>
                <wp:lineTo x="21600" y="21430"/>
                <wp:lineTo x="21600" y="0"/>
                <wp:lineTo x="-67" y="0"/>
              </wp:wrapPolygon>
            </wp:wrapThrough>
            <wp:docPr id="1" name="图片 1" descr="斋堂水库109国道 马振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斋堂水库109国道 马振生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09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82F" w:rsidRDefault="0040182F" w:rsidP="0040182F">
      <w:pPr>
        <w:spacing w:line="240" w:lineRule="exact"/>
        <w:rPr>
          <w:rFonts w:ascii="楷体_GB2312" w:eastAsia="楷体_GB2312" w:hAnsi="宋体"/>
          <w:sz w:val="32"/>
          <w:szCs w:val="32"/>
        </w:rPr>
      </w:pPr>
    </w:p>
    <w:p w:rsidR="00943138" w:rsidRDefault="00FC716A">
      <w:pPr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仿宋" w:eastAsia="仿宋" w:hAnsi="仿宋"/>
          <w:b/>
          <w:bCs/>
          <w:sz w:val="44"/>
          <w:szCs w:val="44"/>
        </w:rPr>
        <w:t xml:space="preserve"> </w:t>
      </w:r>
      <w:r>
        <w:rPr>
          <w:rFonts w:ascii="仿宋" w:eastAsia="仿宋" w:hAnsi="仿宋" w:hint="eastAsia"/>
          <w:b/>
          <w:bCs/>
          <w:sz w:val="36"/>
          <w:szCs w:val="36"/>
        </w:rPr>
        <w:t>邀请</w:t>
      </w:r>
      <w:r>
        <w:rPr>
          <w:rFonts w:ascii="仿宋" w:eastAsia="仿宋" w:hAnsi="仿宋" w:cs="宋体" w:hint="eastAsia"/>
          <w:b/>
          <w:sz w:val="36"/>
          <w:szCs w:val="36"/>
        </w:rPr>
        <w:t>加入</w:t>
      </w:r>
      <w:r>
        <w:rPr>
          <w:rFonts w:ascii="仿宋" w:eastAsia="仿宋" w:hAnsi="仿宋" w:hint="eastAsia"/>
          <w:b/>
          <w:bCs/>
          <w:sz w:val="36"/>
          <w:szCs w:val="36"/>
        </w:rPr>
        <w:t>北京公路学会单位会员的函</w:t>
      </w:r>
    </w:p>
    <w:p w:rsidR="00943138" w:rsidRDefault="00FC716A" w:rsidP="0040182F">
      <w:pPr>
        <w:spacing w:afterLines="50"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各有关企事业单位、高等院校、社会团体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：</w:t>
      </w:r>
    </w:p>
    <w:p w:rsidR="00943138" w:rsidRDefault="00FC716A" w:rsidP="0040182F">
      <w:pPr>
        <w:spacing w:afterLines="50" w:line="360" w:lineRule="auto"/>
        <w:ind w:firstLineChars="200" w:firstLine="480"/>
        <w:rPr>
          <w:rFonts w:ascii="仿宋" w:eastAsia="仿宋" w:hAnsi="仿宋" w:cs="宋体"/>
          <w:sz w:val="24"/>
        </w:rPr>
      </w:pPr>
      <w:r>
        <w:rPr>
          <w:rFonts w:ascii="仿宋" w:eastAsia="仿宋" w:hAnsi="仿宋" w:hint="eastAsia"/>
          <w:sz w:val="24"/>
        </w:rPr>
        <w:t>踏着改革的脚步，沐浴着开放的春风，北京</w:t>
      </w:r>
      <w:r>
        <w:rPr>
          <w:rFonts w:ascii="仿宋" w:eastAsia="仿宋" w:hAnsi="仿宋" w:hint="eastAsia"/>
          <w:bCs/>
          <w:sz w:val="24"/>
        </w:rPr>
        <w:t>公路学会风雨兼程走过不平凡的</w:t>
      </w:r>
      <w:r>
        <w:rPr>
          <w:rFonts w:ascii="仿宋" w:eastAsia="仿宋" w:hAnsi="仿宋"/>
          <w:bCs/>
          <w:sz w:val="24"/>
        </w:rPr>
        <w:t>35</w:t>
      </w:r>
      <w:r>
        <w:rPr>
          <w:rFonts w:ascii="仿宋" w:eastAsia="仿宋" w:hAnsi="仿宋" w:hint="eastAsia"/>
          <w:bCs/>
          <w:sz w:val="24"/>
        </w:rPr>
        <w:t>年。他是由我</w:t>
      </w:r>
      <w:r>
        <w:rPr>
          <w:rFonts w:ascii="仿宋" w:eastAsia="仿宋" w:hAnsi="仿宋" w:cs="宋体" w:hint="eastAsia"/>
          <w:sz w:val="24"/>
        </w:rPr>
        <w:t>市公路交通、市政和城建等相关领域的科技工作者和单位自愿联合发起成立，是经北京市社会团体登记管理机关核准登记的非营利性社会团体。为我市公路交通行业学会会员、广大科技工作者，提供学术交流、科技评价、技术咨询、人才奖励等多种服务，并向社会公众开展广泛的公路科普教育活动。</w:t>
      </w:r>
    </w:p>
    <w:p w:rsidR="00943138" w:rsidRDefault="00FC716A" w:rsidP="00815830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展望未来，我市公路交通即面临历史机遇，又面临严峻挑战。新的起点和新的征程，我们真诚的邀请您加入北京公路学会，共同协手，进一步认知学会的定位和会员的需求</w:t>
      </w:r>
      <w:r>
        <w:rPr>
          <w:rFonts w:ascii="仿宋" w:eastAsia="仿宋" w:hAnsi="仿宋"/>
          <w:sz w:val="24"/>
        </w:rPr>
        <w:t>,</w:t>
      </w:r>
      <w:r>
        <w:rPr>
          <w:rFonts w:ascii="仿宋" w:eastAsia="仿宋" w:hAnsi="仿宋" w:hint="eastAsia"/>
          <w:sz w:val="24"/>
        </w:rPr>
        <w:t>在党的十九大会议精神的指引下，围绕建设交通强国的发展目标</w:t>
      </w:r>
      <w:r>
        <w:rPr>
          <w:rFonts w:ascii="仿宋" w:eastAsia="仿宋" w:hAnsi="仿宋"/>
          <w:sz w:val="24"/>
        </w:rPr>
        <w:t>,</w:t>
      </w:r>
      <w:r>
        <w:rPr>
          <w:rFonts w:ascii="仿宋" w:eastAsia="仿宋" w:hAnsi="仿宋" w:hint="eastAsia"/>
          <w:sz w:val="24"/>
        </w:rPr>
        <w:t>担负起科技创新的职责，以学术建设为主线，以服务会员为己任，振奋精神，努力开创学会工作新局。</w:t>
      </w:r>
    </w:p>
    <w:p w:rsidR="00943138" w:rsidRDefault="00943138" w:rsidP="00815830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:rsidR="00943138" w:rsidRDefault="00FC716A" w:rsidP="00815830">
      <w:pPr>
        <w:spacing w:line="360" w:lineRule="auto"/>
        <w:ind w:firstLineChars="1900" w:firstLine="456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sz w:val="24"/>
        </w:rPr>
        <w:t xml:space="preserve">                      北京</w:t>
      </w:r>
      <w:r>
        <w:rPr>
          <w:rFonts w:ascii="仿宋" w:eastAsia="仿宋" w:hAnsi="仿宋" w:hint="eastAsia"/>
          <w:bCs/>
          <w:sz w:val="24"/>
        </w:rPr>
        <w:t>公路学会</w:t>
      </w:r>
    </w:p>
    <w:p w:rsidR="00943138" w:rsidRDefault="00FC716A" w:rsidP="00815830">
      <w:pPr>
        <w:spacing w:line="360" w:lineRule="auto"/>
        <w:ind w:firstLineChars="2100" w:firstLine="50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                   </w:t>
      </w:r>
      <w:r>
        <w:rPr>
          <w:rFonts w:ascii="仿宋" w:eastAsia="仿宋" w:hAnsi="仿宋"/>
          <w:bCs/>
          <w:sz w:val="24"/>
        </w:rPr>
        <w:t>2019.5.28</w:t>
      </w:r>
    </w:p>
    <w:p w:rsidR="00943138" w:rsidRDefault="00943138">
      <w:pPr>
        <w:spacing w:line="360" w:lineRule="auto"/>
        <w:rPr>
          <w:rFonts w:ascii="仿宋" w:eastAsia="仿宋" w:hAnsi="仿宋" w:cs="宋体"/>
          <w:sz w:val="24"/>
        </w:rPr>
      </w:pPr>
    </w:p>
    <w:p w:rsidR="00943138" w:rsidRPr="0040182F" w:rsidRDefault="00FC716A">
      <w:pPr>
        <w:spacing w:line="360" w:lineRule="auto"/>
        <w:rPr>
          <w:rFonts w:ascii="仿宋" w:eastAsia="仿宋" w:hAnsi="仿宋" w:cs="宋体"/>
          <w:sz w:val="24"/>
        </w:rPr>
      </w:pPr>
      <w:r w:rsidRPr="0040182F">
        <w:rPr>
          <w:rFonts w:ascii="仿宋" w:eastAsia="仿宋" w:hAnsi="仿宋" w:cs="宋体" w:hint="eastAsia"/>
          <w:sz w:val="24"/>
        </w:rPr>
        <w:t>注：如有加入意向，可在学会网站下载《单位会员登记表》加盖公章后邮寄至北京市西城区槐柏树后街</w:t>
      </w:r>
      <w:r w:rsidRPr="0040182F">
        <w:rPr>
          <w:rFonts w:ascii="仿宋" w:eastAsia="仿宋" w:hAnsi="仿宋" w:cs="宋体"/>
          <w:sz w:val="24"/>
        </w:rPr>
        <w:t>2</w:t>
      </w:r>
      <w:r w:rsidRPr="0040182F">
        <w:rPr>
          <w:rFonts w:ascii="仿宋" w:eastAsia="仿宋" w:hAnsi="仿宋" w:cs="宋体" w:hint="eastAsia"/>
          <w:sz w:val="24"/>
        </w:rPr>
        <w:t>3号(邮编100053)。</w:t>
      </w:r>
      <w:hyperlink r:id="rId8" w:history="1">
        <w:r w:rsidRPr="0040182F">
          <w:rPr>
            <w:rFonts w:ascii="仿宋" w:eastAsia="仿宋" w:hAnsi="仿宋" w:cs="宋体" w:hint="eastAsia"/>
            <w:sz w:val="24"/>
          </w:rPr>
          <w:t>电子版请发送至学会邮箱</w:t>
        </w:r>
      </w:hyperlink>
      <w:r w:rsidRPr="0040182F">
        <w:rPr>
          <w:rFonts w:ascii="仿宋" w:eastAsia="仿宋" w:hAnsi="仿宋" w:cs="宋体" w:hint="eastAsia"/>
          <w:sz w:val="24"/>
        </w:rPr>
        <w:t>。</w:t>
      </w:r>
    </w:p>
    <w:p w:rsidR="00943138" w:rsidRPr="0040182F" w:rsidRDefault="00FC716A" w:rsidP="0040182F">
      <w:pPr>
        <w:ind w:firstLineChars="200" w:firstLine="480"/>
        <w:rPr>
          <w:rFonts w:ascii="仿宋" w:eastAsia="仿宋" w:hAnsi="仿宋" w:cs="宋体"/>
          <w:sz w:val="24"/>
        </w:rPr>
      </w:pPr>
      <w:r w:rsidRPr="0040182F">
        <w:rPr>
          <w:rFonts w:ascii="仿宋" w:eastAsia="仿宋" w:hAnsi="仿宋" w:cs="宋体" w:hint="eastAsia"/>
          <w:sz w:val="24"/>
        </w:rPr>
        <w:t>衷心感谢贵单位的大力支持及配合！</w:t>
      </w:r>
    </w:p>
    <w:p w:rsidR="00943138" w:rsidRPr="0040182F" w:rsidRDefault="00943138" w:rsidP="0040182F">
      <w:pPr>
        <w:ind w:firstLineChars="200" w:firstLine="480"/>
        <w:rPr>
          <w:rFonts w:ascii="仿宋" w:eastAsia="仿宋" w:hAnsi="仿宋" w:cs="宋体"/>
          <w:sz w:val="24"/>
        </w:rPr>
      </w:pPr>
    </w:p>
    <w:p w:rsidR="00943138" w:rsidRPr="0040182F" w:rsidRDefault="00FC716A">
      <w:pPr>
        <w:rPr>
          <w:rFonts w:ascii="仿宋" w:eastAsia="仿宋" w:hAnsi="仿宋" w:cs="宋体"/>
          <w:sz w:val="24"/>
        </w:rPr>
      </w:pPr>
      <w:r w:rsidRPr="0040182F">
        <w:rPr>
          <w:rFonts w:ascii="仿宋" w:eastAsia="仿宋" w:hAnsi="仿宋" w:cs="宋体" w:hint="eastAsia"/>
          <w:sz w:val="24"/>
        </w:rPr>
        <w:t>联系方式</w:t>
      </w:r>
    </w:p>
    <w:p w:rsidR="00943138" w:rsidRPr="0040182F" w:rsidRDefault="00FC716A">
      <w:pPr>
        <w:rPr>
          <w:rFonts w:ascii="仿宋" w:eastAsia="仿宋" w:hAnsi="仿宋" w:cs="宋体"/>
          <w:sz w:val="24"/>
        </w:rPr>
      </w:pPr>
      <w:r w:rsidRPr="0040182F">
        <w:rPr>
          <w:rFonts w:ascii="仿宋" w:eastAsia="仿宋" w:hAnsi="仿宋" w:cs="宋体" w:hint="eastAsia"/>
          <w:sz w:val="24"/>
        </w:rPr>
        <w:t>联系人:袁工</w:t>
      </w:r>
    </w:p>
    <w:p w:rsidR="00943138" w:rsidRPr="0040182F" w:rsidRDefault="00FC716A">
      <w:pPr>
        <w:rPr>
          <w:rFonts w:ascii="仿宋" w:eastAsia="仿宋" w:hAnsi="仿宋" w:cs="宋体"/>
          <w:sz w:val="24"/>
        </w:rPr>
      </w:pPr>
      <w:r w:rsidRPr="0040182F">
        <w:rPr>
          <w:rFonts w:ascii="仿宋" w:eastAsia="仿宋" w:hAnsi="仿宋" w:cs="宋体" w:hint="eastAsia"/>
          <w:sz w:val="24"/>
        </w:rPr>
        <w:t>电话：010-8</w:t>
      </w:r>
      <w:r w:rsidRPr="0040182F">
        <w:rPr>
          <w:rFonts w:ascii="仿宋" w:eastAsia="仿宋" w:hAnsi="仿宋" w:cs="宋体"/>
          <w:sz w:val="24"/>
        </w:rPr>
        <w:t xml:space="preserve">3122331 </w:t>
      </w:r>
    </w:p>
    <w:p w:rsidR="00943138" w:rsidRPr="0040182F" w:rsidRDefault="00FC716A">
      <w:pPr>
        <w:rPr>
          <w:rFonts w:ascii="仿宋" w:eastAsia="仿宋" w:hAnsi="仿宋" w:cs="宋体"/>
          <w:sz w:val="24"/>
        </w:rPr>
      </w:pPr>
      <w:r w:rsidRPr="0040182F">
        <w:rPr>
          <w:rFonts w:ascii="仿宋" w:eastAsia="仿宋" w:hAnsi="仿宋" w:cs="宋体" w:hint="eastAsia"/>
          <w:sz w:val="24"/>
        </w:rPr>
        <w:t>邮箱:bjglxh@bjglxh.com.cn</w:t>
      </w:r>
    </w:p>
    <w:p w:rsidR="00943138" w:rsidRDefault="00943138">
      <w:pPr>
        <w:rPr>
          <w:rFonts w:ascii="仿宋" w:eastAsia="仿宋" w:hAnsi="仿宋" w:cs="宋体"/>
          <w:szCs w:val="21"/>
        </w:rPr>
      </w:pPr>
    </w:p>
    <w:p w:rsidR="00943138" w:rsidRDefault="00FC716A">
      <w:pPr>
        <w:rPr>
          <w:sz w:val="24"/>
        </w:rPr>
      </w:pPr>
      <w:r>
        <w:rPr>
          <w:sz w:val="24"/>
        </w:rPr>
        <w:t xml:space="preserve">           </w:t>
      </w:r>
      <w:bookmarkStart w:id="0" w:name="_GoBack"/>
      <w:bookmarkEnd w:id="0"/>
      <w:r>
        <w:rPr>
          <w:sz w:val="24"/>
        </w:rPr>
        <w:t xml:space="preserve">                                                     </w:t>
      </w:r>
    </w:p>
    <w:sectPr w:rsidR="00943138" w:rsidSect="00943138">
      <w:pgSz w:w="11906" w:h="16838"/>
      <w:pgMar w:top="1134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BCA" w:rsidRDefault="00F80BCA" w:rsidP="00083B2F">
      <w:r>
        <w:separator/>
      </w:r>
    </w:p>
  </w:endnote>
  <w:endnote w:type="continuationSeparator" w:id="0">
    <w:p w:rsidR="00F80BCA" w:rsidRDefault="00F80BCA" w:rsidP="00083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BCA" w:rsidRDefault="00F80BCA" w:rsidP="00083B2F">
      <w:r>
        <w:separator/>
      </w:r>
    </w:p>
  </w:footnote>
  <w:footnote w:type="continuationSeparator" w:id="0">
    <w:p w:rsidR="00F80BCA" w:rsidRDefault="00F80BCA" w:rsidP="00083B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413"/>
    <w:rsid w:val="00005DB1"/>
    <w:rsid w:val="00016011"/>
    <w:rsid w:val="00036D93"/>
    <w:rsid w:val="00083B2F"/>
    <w:rsid w:val="000842C8"/>
    <w:rsid w:val="000E7085"/>
    <w:rsid w:val="00164336"/>
    <w:rsid w:val="00167EB7"/>
    <w:rsid w:val="00196FDF"/>
    <w:rsid w:val="001C1481"/>
    <w:rsid w:val="001C5C37"/>
    <w:rsid w:val="00271A05"/>
    <w:rsid w:val="002A2ACC"/>
    <w:rsid w:val="002F1F10"/>
    <w:rsid w:val="00300A24"/>
    <w:rsid w:val="00315C63"/>
    <w:rsid w:val="00330345"/>
    <w:rsid w:val="00377B89"/>
    <w:rsid w:val="00392A80"/>
    <w:rsid w:val="003935EF"/>
    <w:rsid w:val="003C345F"/>
    <w:rsid w:val="003D705B"/>
    <w:rsid w:val="003E33DD"/>
    <w:rsid w:val="0040182F"/>
    <w:rsid w:val="004129D9"/>
    <w:rsid w:val="00424E1D"/>
    <w:rsid w:val="00435D60"/>
    <w:rsid w:val="004360AC"/>
    <w:rsid w:val="0045732F"/>
    <w:rsid w:val="00475624"/>
    <w:rsid w:val="004C4C97"/>
    <w:rsid w:val="004E15A8"/>
    <w:rsid w:val="004E53F9"/>
    <w:rsid w:val="00522935"/>
    <w:rsid w:val="00572FF0"/>
    <w:rsid w:val="005867CE"/>
    <w:rsid w:val="005C70A7"/>
    <w:rsid w:val="005D5387"/>
    <w:rsid w:val="005F0232"/>
    <w:rsid w:val="00603516"/>
    <w:rsid w:val="0063771B"/>
    <w:rsid w:val="0066377F"/>
    <w:rsid w:val="0066520E"/>
    <w:rsid w:val="0067568B"/>
    <w:rsid w:val="006D2A9E"/>
    <w:rsid w:val="007228A9"/>
    <w:rsid w:val="00723FD2"/>
    <w:rsid w:val="00752E95"/>
    <w:rsid w:val="007720FA"/>
    <w:rsid w:val="007A71C6"/>
    <w:rsid w:val="007D07D1"/>
    <w:rsid w:val="007F79FC"/>
    <w:rsid w:val="00802413"/>
    <w:rsid w:val="00805A0F"/>
    <w:rsid w:val="00815830"/>
    <w:rsid w:val="00845493"/>
    <w:rsid w:val="00880697"/>
    <w:rsid w:val="00883CB7"/>
    <w:rsid w:val="008A24D3"/>
    <w:rsid w:val="008D4198"/>
    <w:rsid w:val="00920709"/>
    <w:rsid w:val="00943138"/>
    <w:rsid w:val="00943283"/>
    <w:rsid w:val="00956C4D"/>
    <w:rsid w:val="009A11A3"/>
    <w:rsid w:val="009B70D5"/>
    <w:rsid w:val="009F3A7D"/>
    <w:rsid w:val="009F49CC"/>
    <w:rsid w:val="00A15B2F"/>
    <w:rsid w:val="00A2712E"/>
    <w:rsid w:val="00A4288B"/>
    <w:rsid w:val="00A82E92"/>
    <w:rsid w:val="00AA6EE8"/>
    <w:rsid w:val="00AD2A23"/>
    <w:rsid w:val="00B056B1"/>
    <w:rsid w:val="00B1369D"/>
    <w:rsid w:val="00B3784E"/>
    <w:rsid w:val="00B72DFB"/>
    <w:rsid w:val="00B74E7D"/>
    <w:rsid w:val="00BD0CD3"/>
    <w:rsid w:val="00BE2A4A"/>
    <w:rsid w:val="00BE5B8A"/>
    <w:rsid w:val="00CF04EF"/>
    <w:rsid w:val="00CF1F1C"/>
    <w:rsid w:val="00D113F6"/>
    <w:rsid w:val="00D24A8E"/>
    <w:rsid w:val="00DB12BE"/>
    <w:rsid w:val="00DC4EE5"/>
    <w:rsid w:val="00E0733F"/>
    <w:rsid w:val="00E2546F"/>
    <w:rsid w:val="00E56D91"/>
    <w:rsid w:val="00EA7631"/>
    <w:rsid w:val="00EB062A"/>
    <w:rsid w:val="00EE72DC"/>
    <w:rsid w:val="00F05C93"/>
    <w:rsid w:val="00F13EFA"/>
    <w:rsid w:val="00F4251F"/>
    <w:rsid w:val="00F512C6"/>
    <w:rsid w:val="00F64116"/>
    <w:rsid w:val="00F72255"/>
    <w:rsid w:val="00F80BCA"/>
    <w:rsid w:val="00FA32E4"/>
    <w:rsid w:val="00FA388B"/>
    <w:rsid w:val="00FA54EE"/>
    <w:rsid w:val="00FA7DB8"/>
    <w:rsid w:val="00FC716A"/>
    <w:rsid w:val="00FE47BD"/>
    <w:rsid w:val="00FE7BD7"/>
    <w:rsid w:val="00FF14A5"/>
    <w:rsid w:val="30073FA2"/>
    <w:rsid w:val="56711F37"/>
    <w:rsid w:val="6241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/>
    <w:lsdException w:name="Normal (Web)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3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43138"/>
    <w:pPr>
      <w:keepNext/>
      <w:keepLines/>
      <w:spacing w:before="340" w:after="330" w:line="578" w:lineRule="auto"/>
      <w:jc w:val="center"/>
      <w:outlineLvl w:val="0"/>
    </w:pPr>
    <w:rPr>
      <w:rFonts w:eastAsia="黑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943138"/>
    <w:rPr>
      <w:rFonts w:ascii="宋体" w:hAnsi="Courier New" w:cs="Courier New"/>
      <w:szCs w:val="21"/>
    </w:rPr>
  </w:style>
  <w:style w:type="paragraph" w:styleId="a4">
    <w:name w:val="footer"/>
    <w:basedOn w:val="a"/>
    <w:link w:val="Char0"/>
    <w:uiPriority w:val="99"/>
    <w:semiHidden/>
    <w:rsid w:val="00943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943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rsid w:val="009431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rsid w:val="00943138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locked/>
    <w:rsid w:val="00943138"/>
    <w:rPr>
      <w:rFonts w:eastAsia="黑体" w:cs="Times New Roman"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943138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943138"/>
    <w:rPr>
      <w:rFonts w:cs="Times New Roman"/>
      <w:sz w:val="18"/>
      <w:szCs w:val="18"/>
    </w:rPr>
  </w:style>
  <w:style w:type="character" w:customStyle="1" w:styleId="Char">
    <w:name w:val="纯文本 Char"/>
    <w:basedOn w:val="a0"/>
    <w:link w:val="a3"/>
    <w:uiPriority w:val="99"/>
    <w:locked/>
    <w:rsid w:val="00943138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8">
    <w:name w:val="Balloon Text"/>
    <w:basedOn w:val="a"/>
    <w:link w:val="Char2"/>
    <w:uiPriority w:val="99"/>
    <w:semiHidden/>
    <w:unhideWhenUsed/>
    <w:rsid w:val="0081583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158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9256;&#35831;&#21457;&#36865;&#33267;&#23398;&#20250;&#37038;&#31665;bjengineer@163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公路学会</cp:lastModifiedBy>
  <cp:revision>2</cp:revision>
  <cp:lastPrinted>2019-06-03T01:09:00Z</cp:lastPrinted>
  <dcterms:created xsi:type="dcterms:W3CDTF">2019-06-03T01:09:00Z</dcterms:created>
  <dcterms:modified xsi:type="dcterms:W3CDTF">2019-06-03T01:09:00Z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